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C491F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3851F4">
        <w:rPr>
          <w:rFonts w:asciiTheme="minorHAnsi" w:hAnsiTheme="minorHAnsi" w:cs="Arial"/>
          <w:b/>
          <w:lang w:val="en-ZA"/>
        </w:rPr>
        <w:t>March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862BC7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C8362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NILB1</w:t>
      </w:r>
      <w:r w:rsidR="003851F4">
        <w:rPr>
          <w:rFonts w:asciiTheme="minorHAnsi" w:hAnsiTheme="minorHAnsi" w:cs="Arial"/>
          <w:b/>
          <w:i/>
          <w:lang w:val="en-ZA"/>
        </w:rPr>
        <w:t>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862BC7" w:rsidRPr="00F64748" w:rsidRDefault="007F4679" w:rsidP="00862BC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20 </w:t>
      </w:r>
      <w:r w:rsidR="003851F4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2015</w:t>
      </w:r>
      <w:r w:rsidR="00715F98">
        <w:rPr>
          <w:rFonts w:asciiTheme="minorHAnsi" w:hAnsiTheme="minorHAnsi" w:cs="Arial"/>
          <w:lang w:val="en-ZA"/>
        </w:rPr>
        <w:t>.</w:t>
      </w:r>
    </w:p>
    <w:p w:rsidR="007F4679" w:rsidRDefault="007F4679" w:rsidP="00862BC7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862BC7" w:rsidRPr="00F64748" w:rsidRDefault="00862BC7" w:rsidP="00862BC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NILB1</w:t>
      </w:r>
      <w:r w:rsidR="003851F4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2BC7">
        <w:rPr>
          <w:rFonts w:asciiTheme="minorHAnsi" w:hAnsiTheme="minorHAnsi" w:cs="Arial"/>
          <w:lang w:val="en-ZA"/>
        </w:rPr>
        <w:t xml:space="preserve"> </w:t>
      </w:r>
      <w:r w:rsidR="003851F4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851F4">
        <w:rPr>
          <w:rFonts w:asciiTheme="minorHAnsi" w:hAnsiTheme="minorHAnsi" w:cs="Arial"/>
          <w:lang w:val="en-ZA"/>
        </w:rPr>
        <w:t>148.91212852%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51F4">
        <w:rPr>
          <w:rFonts w:asciiTheme="minorHAnsi" w:hAnsiTheme="minorHAnsi" w:cs="Arial"/>
          <w:lang w:val="en-ZA"/>
        </w:rPr>
        <w:t>2.60</w:t>
      </w:r>
      <w:r w:rsidR="00AD3925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851F4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</w:t>
      </w:r>
      <w:r w:rsidR="003851F4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</w:t>
      </w:r>
      <w:r w:rsidR="003851F4">
        <w:rPr>
          <w:rFonts w:asciiTheme="minorHAnsi" w:hAnsiTheme="minorHAnsi" w:cs="Arial"/>
          <w:lang w:val="en-ZA"/>
        </w:rPr>
        <w:t>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3851F4">
        <w:rPr>
          <w:rFonts w:asciiTheme="minorHAnsi" w:hAnsiTheme="minorHAnsi" w:cs="Arial"/>
          <w:lang w:val="en-ZA"/>
        </w:rPr>
        <w:t>26 March, 25 September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851F4"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 w:rsidRPr="003851F4">
        <w:rPr>
          <w:rFonts w:asciiTheme="minorHAnsi" w:hAnsiTheme="minorHAnsi" w:cs="Arial"/>
          <w:lang w:val="en-ZA"/>
        </w:rPr>
        <w:t xml:space="preserve"> </w:t>
      </w:r>
      <w:r w:rsidR="003851F4" w:rsidRPr="003851F4">
        <w:rPr>
          <w:rFonts w:asciiTheme="minorHAnsi" w:hAnsiTheme="minorHAnsi" w:cs="Arial"/>
          <w:lang w:val="en-ZA"/>
        </w:rPr>
        <w:t>25</w:t>
      </w:r>
      <w:r w:rsidRPr="003851F4">
        <w:rPr>
          <w:rFonts w:asciiTheme="minorHAnsi" w:hAnsiTheme="minorHAnsi" w:cs="Arial"/>
          <w:lang w:val="en-ZA"/>
        </w:rPr>
        <w:t xml:space="preserve"> </w:t>
      </w:r>
      <w:r w:rsidR="003851F4" w:rsidRPr="003851F4">
        <w:rPr>
          <w:rFonts w:asciiTheme="minorHAnsi" w:hAnsiTheme="minorHAnsi" w:cs="Arial"/>
          <w:lang w:val="en-ZA"/>
        </w:rPr>
        <w:t>M</w:t>
      </w:r>
      <w:r w:rsidR="003851F4">
        <w:rPr>
          <w:rFonts w:asciiTheme="minorHAnsi" w:hAnsiTheme="minorHAnsi" w:cs="Arial"/>
          <w:lang w:val="en-ZA"/>
        </w:rPr>
        <w:t>arch</w:t>
      </w:r>
      <w:r>
        <w:rPr>
          <w:rFonts w:asciiTheme="minorHAnsi" w:hAnsiTheme="minorHAnsi" w:cs="Arial"/>
          <w:lang w:val="en-ZA"/>
        </w:rPr>
        <w:t xml:space="preserve">, </w:t>
      </w:r>
      <w:r w:rsidR="003851F4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</w:t>
      </w:r>
      <w:r w:rsidR="003851F4">
        <w:rPr>
          <w:rFonts w:asciiTheme="minorHAnsi" w:hAnsiTheme="minorHAnsi" w:cs="Arial"/>
          <w:lang w:val="en-ZA"/>
        </w:rPr>
        <w:t>Sept</w:t>
      </w:r>
      <w:r>
        <w:rPr>
          <w:rFonts w:asciiTheme="minorHAnsi" w:hAnsiTheme="minorHAnsi" w:cs="Arial"/>
          <w:lang w:val="en-ZA"/>
        </w:rPr>
        <w:t>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851F4">
        <w:rPr>
          <w:rFonts w:asciiTheme="minorHAnsi" w:hAnsiTheme="minorHAnsi" w:cs="Arial"/>
          <w:lang w:val="en-ZA"/>
        </w:rPr>
        <w:t>20 March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</w:t>
      </w:r>
      <w:r w:rsidR="003851F4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3851F4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</w:t>
      </w:r>
      <w:r w:rsidR="003851F4">
        <w:rPr>
          <w:rFonts w:asciiTheme="minorHAnsi" w:hAnsiTheme="minorHAnsi" w:cs="Arial"/>
          <w:lang w:val="en-ZA"/>
        </w:rPr>
        <w:t xml:space="preserve">March </w:t>
      </w:r>
      <w:r>
        <w:rPr>
          <w:rFonts w:asciiTheme="minorHAnsi" w:hAnsiTheme="minorHAnsi" w:cs="Arial"/>
          <w:lang w:val="en-ZA"/>
        </w:rPr>
        <w:t>2015</w:t>
      </w:r>
    </w:p>
    <w:p w:rsidR="00862BC7" w:rsidRDefault="00862B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Base CPI</w:t>
      </w:r>
      <w:r>
        <w:rPr>
          <w:rFonts w:asciiTheme="minorHAnsi" w:hAnsiTheme="minorHAnsi" w:cs="Arial"/>
          <w:b/>
          <w:lang w:val="en-ZA"/>
        </w:rPr>
        <w:tab/>
      </w:r>
      <w:r w:rsidR="003851F4">
        <w:rPr>
          <w:rFonts w:asciiTheme="minorHAnsi" w:hAnsiTheme="minorHAnsi"/>
          <w:lang w:val="en-ZA"/>
        </w:rPr>
        <w:t>70.4617205998421</w:t>
      </w:r>
    </w:p>
    <w:p w:rsidR="00E1463C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3851F4">
        <w:rPr>
          <w:rFonts w:asciiTheme="minorHAnsi" w:hAnsiTheme="minorHAnsi"/>
          <w:lang w:val="en-ZA"/>
        </w:rPr>
        <w:t>ZAG000</w:t>
      </w:r>
      <w:r w:rsidR="00E1463C">
        <w:rPr>
          <w:rFonts w:asciiTheme="minorHAnsi" w:hAnsiTheme="minorHAnsi"/>
          <w:lang w:val="en-ZA"/>
        </w:rPr>
        <w:t>124702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Indexed Notes</w:t>
      </w:r>
    </w:p>
    <w:p w:rsidR="00862BC7" w:rsidRDefault="00862BC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C49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544C0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https://www.jse.co.za/content/JSEPricingSupplementsItems/2014/BondDocuments/NILB14%20Pricing%20Supplement%2020150320.PDF</w:t>
        </w:r>
      </w:hyperlink>
    </w:p>
    <w:p w:rsidR="002C491F" w:rsidRPr="00F64748" w:rsidRDefault="002C49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2BC7" w:rsidRDefault="00862BC7" w:rsidP="00862B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62BC7" w:rsidRPr="00F64748" w:rsidRDefault="00862BC7" w:rsidP="00862BC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Mario Visnenza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5354001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862BC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80" w:rsidRDefault="00C66880">
      <w:r>
        <w:separator/>
      </w:r>
    </w:p>
  </w:endnote>
  <w:endnote w:type="continuationSeparator" w:id="0">
    <w:p w:rsidR="00C66880" w:rsidRDefault="00C6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2B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62B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80" w:rsidRDefault="00C66880">
      <w:r>
        <w:separator/>
      </w:r>
    </w:p>
  </w:footnote>
  <w:footnote w:type="continuationSeparator" w:id="0">
    <w:p w:rsidR="00C66880" w:rsidRDefault="00C66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3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3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1F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1F4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4C2B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5F98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BC7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3925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4C0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6880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62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63C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ILB14%20Pricing%20Supplement%20201503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2015-03-19T13:00:00+00:00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E55C5-6BB8-495C-A7A6-E67E7BCF1A2C}"/>
</file>

<file path=customXml/itemProps2.xml><?xml version="1.0" encoding="utf-8"?>
<ds:datastoreItem xmlns:ds="http://schemas.openxmlformats.org/officeDocument/2006/customXml" ds:itemID="{70450F6A-F990-4B23-B629-1B5DB7020577}"/>
</file>

<file path=customXml/itemProps3.xml><?xml version="1.0" encoding="utf-8"?>
<ds:datastoreItem xmlns:ds="http://schemas.openxmlformats.org/officeDocument/2006/customXml" ds:itemID="{3BFB4EA6-1212-4068-A101-0F65F78BB85A}"/>
</file>

<file path=customXml/itemProps4.xml><?xml version="1.0" encoding="utf-8"?>
<ds:datastoreItem xmlns:ds="http://schemas.openxmlformats.org/officeDocument/2006/customXml" ds:itemID="{7B03A193-D8F5-4384-9528-88ED42B58F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1489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2015-03-17T10:30:00Z</dcterms:created>
  <dcterms:modified xsi:type="dcterms:W3CDTF">2015-03-19T08:48:00Z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395600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